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26BFAA78" w14:textId="38A0FFFD" w:rsidR="00200D96" w:rsidRDefault="00F25935" w:rsidP="00C511F5">
      <w:pPr>
        <w:spacing w:after="0" w:line="240" w:lineRule="auto"/>
        <w:rPr>
          <w:rFonts w:cs="Calibri"/>
          <w:b/>
          <w:bCs/>
        </w:rPr>
      </w:pPr>
      <w:r w:rsidRPr="00F25935">
        <w:rPr>
          <w:rFonts w:cs="Calibri"/>
          <w:b/>
          <w:bCs/>
        </w:rPr>
        <w:t xml:space="preserve">Monitor pro regionální </w:t>
      </w:r>
      <w:proofErr w:type="spellStart"/>
      <w:r w:rsidRPr="00F25935">
        <w:rPr>
          <w:rFonts w:cs="Calibri"/>
          <w:b/>
          <w:bCs/>
        </w:rPr>
        <w:t>oxymetrii</w:t>
      </w:r>
      <w:proofErr w:type="spellEnd"/>
    </w:p>
    <w:p w14:paraId="48979568" w14:textId="77777777" w:rsidR="00200D96" w:rsidRDefault="00200D96" w:rsidP="00C511F5">
      <w:pPr>
        <w:spacing w:after="0" w:line="240" w:lineRule="auto"/>
      </w:pP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7B0B22BB" w14:textId="77777777" w:rsidR="00313793" w:rsidRDefault="00313793" w:rsidP="00112C66">
      <w:pPr>
        <w:jc w:val="both"/>
        <w:rPr>
          <w:rFonts w:asciiTheme="minorHAnsi" w:hAnsiTheme="minorHAnsi" w:cs="Arial"/>
          <w:color w:val="000000"/>
        </w:rPr>
      </w:pPr>
    </w:p>
    <w:p w14:paraId="426FC7FB" w14:textId="77777777" w:rsidR="00313793" w:rsidRDefault="00313793" w:rsidP="00112C66">
      <w:pPr>
        <w:jc w:val="both"/>
        <w:rPr>
          <w:rFonts w:asciiTheme="minorHAnsi" w:hAnsiTheme="minorHAnsi" w:cs="Arial"/>
          <w:color w:val="000000"/>
        </w:rPr>
      </w:pPr>
    </w:p>
    <w:p w14:paraId="22C6B156" w14:textId="77777777" w:rsidR="00313793" w:rsidRDefault="00313793" w:rsidP="00112C66">
      <w:pPr>
        <w:jc w:val="both"/>
        <w:rPr>
          <w:rFonts w:asciiTheme="minorHAnsi" w:hAnsiTheme="minorHAnsi" w:cs="Arial"/>
          <w:color w:val="000000"/>
        </w:rPr>
      </w:pPr>
    </w:p>
    <w:p w14:paraId="2F6E195F" w14:textId="5557C252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F25935" w:rsidRPr="00F25935">
        <w:rPr>
          <w:rFonts w:cs="Calibri"/>
          <w:b/>
          <w:bCs/>
        </w:rPr>
        <w:t xml:space="preserve">Monitor pro regionální </w:t>
      </w:r>
      <w:proofErr w:type="spellStart"/>
      <w:r w:rsidR="00F25935" w:rsidRPr="00F25935">
        <w:rPr>
          <w:rFonts w:cs="Calibri"/>
          <w:b/>
          <w:bCs/>
        </w:rPr>
        <w:t>oxymetrii</w:t>
      </w:r>
      <w:proofErr w:type="spellEnd"/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355CD382" w14:textId="77777777" w:rsidR="00313793" w:rsidRDefault="00313793" w:rsidP="008144DC">
      <w:pPr>
        <w:rPr>
          <w:rFonts w:asciiTheme="minorHAnsi" w:hAnsiTheme="minorHAnsi" w:cs="Arial"/>
        </w:rPr>
      </w:pPr>
    </w:p>
    <w:p w14:paraId="4A8DC74B" w14:textId="357A7164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509BF687" w14:textId="0A4D7D13" w:rsidR="00313793" w:rsidRDefault="00313793" w:rsidP="008144DC">
      <w:pPr>
        <w:rPr>
          <w:rFonts w:asciiTheme="minorHAnsi" w:hAnsiTheme="minorHAnsi" w:cs="Arial"/>
        </w:rPr>
      </w:pPr>
    </w:p>
    <w:p w14:paraId="59C4082F" w14:textId="507ADB73" w:rsidR="00313793" w:rsidRDefault="00313793" w:rsidP="008144DC">
      <w:pPr>
        <w:rPr>
          <w:rFonts w:asciiTheme="minorHAnsi" w:hAnsiTheme="minorHAnsi" w:cs="Arial"/>
        </w:rPr>
      </w:pPr>
    </w:p>
    <w:p w14:paraId="1441A598" w14:textId="77777777" w:rsidR="00313793" w:rsidRDefault="00313793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13793"/>
    <w:rsid w:val="003277B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25935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28</cp:revision>
  <dcterms:created xsi:type="dcterms:W3CDTF">2019-04-15T08:34:00Z</dcterms:created>
  <dcterms:modified xsi:type="dcterms:W3CDTF">2021-06-01T10:48:00Z</dcterms:modified>
</cp:coreProperties>
</file>